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E39" w:rsidRDefault="00BE1E39" w:rsidP="00BE1E39">
      <w:pPr>
        <w:rPr>
          <w:rFonts w:ascii="Arial" w:hAnsi="Arial" w:cs="Arial"/>
          <w:sz w:val="24"/>
          <w:szCs w:val="24"/>
        </w:rPr>
      </w:pPr>
    </w:p>
    <w:p w:rsidR="00BE1E39" w:rsidRPr="00BE1E39" w:rsidRDefault="00BE1E39" w:rsidP="00BE1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BE1E39" w:rsidRPr="00BE1E39" w:rsidRDefault="00BE1E39" w:rsidP="00BE1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>ПЕТРОВСКОГО СЕЛЬСОВЕТА</w:t>
      </w:r>
    </w:p>
    <w:p w:rsidR="00BE1E39" w:rsidRPr="00BE1E39" w:rsidRDefault="00BE1E39" w:rsidP="00BE1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</w:t>
      </w:r>
    </w:p>
    <w:p w:rsidR="00BE1E39" w:rsidRPr="00BE1E39" w:rsidRDefault="00BE1E39" w:rsidP="00BE1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BE1E39" w:rsidRPr="00BE1E39" w:rsidRDefault="00BE1E39" w:rsidP="00BE1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>24.01.2018 г.                                                                                                        № 13</w:t>
      </w:r>
    </w:p>
    <w:p w:rsidR="00BE1E39" w:rsidRPr="00BE1E39" w:rsidRDefault="00BE1E39" w:rsidP="00BE1E39">
      <w:pPr>
        <w:pStyle w:val="a3"/>
        <w:spacing w:before="1"/>
        <w:rPr>
          <w:sz w:val="24"/>
          <w:szCs w:val="24"/>
          <w:lang w:val="ru-RU"/>
        </w:rPr>
      </w:pPr>
    </w:p>
    <w:p w:rsidR="00BE1E39" w:rsidRPr="00BE1E39" w:rsidRDefault="00BE1E39" w:rsidP="00BE1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E1E39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Петровского сельсовета Ордынского района Новосибирской области от 11.06.2014 г. № 96</w:t>
      </w:r>
      <w:r w:rsidRPr="00BE1E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1E39">
        <w:rPr>
          <w:rFonts w:ascii="Times New Roman" w:hAnsi="Times New Roman" w:cs="Times New Roman"/>
          <w:sz w:val="24"/>
          <w:szCs w:val="24"/>
        </w:rPr>
        <w:t>«Об утверждении порядка размещения сведений о доходах, расходах, об имуществе и обязательствах имущественного характера лиц, замещающих  муниципальные должности и должности муниципальной службы администрации Петровского сельсовета Ордынского района  Новосибирской области и членов их семей, на официальном сайте администрации Петровского сельсовета Ордынского  района Новосибирской области и</w:t>
      </w:r>
      <w:proofErr w:type="gramEnd"/>
      <w:r w:rsidRPr="00BE1E39">
        <w:rPr>
          <w:rFonts w:ascii="Times New Roman" w:hAnsi="Times New Roman" w:cs="Times New Roman"/>
          <w:sz w:val="24"/>
          <w:szCs w:val="24"/>
        </w:rPr>
        <w:t xml:space="preserve"> представления этих сведений  общероссийским средствам массовой информации»</w:t>
      </w:r>
    </w:p>
    <w:p w:rsidR="00BE1E39" w:rsidRPr="00BE1E39" w:rsidRDefault="00BE1E39" w:rsidP="00BE1E39">
      <w:pPr>
        <w:pStyle w:val="a3"/>
        <w:spacing w:before="11"/>
        <w:rPr>
          <w:sz w:val="24"/>
          <w:szCs w:val="24"/>
          <w:lang w:val="ru-RU"/>
        </w:rPr>
      </w:pPr>
    </w:p>
    <w:p w:rsidR="00BE1E39" w:rsidRPr="00BE1E39" w:rsidRDefault="00BE1E39" w:rsidP="00BE1E39">
      <w:pPr>
        <w:pStyle w:val="a3"/>
        <w:ind w:left="102" w:right="112" w:firstLine="707"/>
        <w:jc w:val="both"/>
        <w:rPr>
          <w:sz w:val="24"/>
          <w:szCs w:val="24"/>
          <w:lang w:val="ru-RU"/>
        </w:rPr>
      </w:pPr>
      <w:r w:rsidRPr="00BE1E39">
        <w:rPr>
          <w:sz w:val="24"/>
          <w:szCs w:val="24"/>
          <w:lang w:val="ru-RU"/>
        </w:rPr>
        <w:t>Рассмотрев Экспертное заключение Министерства Юстиции Новосибирской области от 25.12.2017г. № 7901-4-04/9, администрация Петровского сельсовета Ордынского района Новосибирской области</w:t>
      </w:r>
    </w:p>
    <w:p w:rsidR="00BE1E39" w:rsidRPr="00BE1E39" w:rsidRDefault="00BE1E39" w:rsidP="00BE1E39">
      <w:pPr>
        <w:pStyle w:val="a3"/>
        <w:ind w:left="102" w:right="112" w:firstLine="707"/>
        <w:jc w:val="both"/>
        <w:rPr>
          <w:sz w:val="24"/>
          <w:szCs w:val="24"/>
          <w:lang w:val="ru-RU"/>
        </w:rPr>
      </w:pPr>
    </w:p>
    <w:p w:rsidR="00BE1E39" w:rsidRPr="00BE1E39" w:rsidRDefault="00BE1E39" w:rsidP="00BE1E39">
      <w:pPr>
        <w:pStyle w:val="a3"/>
        <w:ind w:right="6707"/>
        <w:rPr>
          <w:sz w:val="24"/>
          <w:szCs w:val="24"/>
          <w:lang w:val="ru-RU"/>
        </w:rPr>
      </w:pPr>
      <w:r w:rsidRPr="00BE1E39">
        <w:rPr>
          <w:sz w:val="24"/>
          <w:szCs w:val="24"/>
          <w:lang w:val="ru-RU"/>
        </w:rPr>
        <w:t>ПОСТАНОВЛЯЕТ:</w:t>
      </w:r>
    </w:p>
    <w:p w:rsidR="00BE1E39" w:rsidRPr="00BE1E39" w:rsidRDefault="00BE1E39" w:rsidP="00BE1E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       1. </w:t>
      </w:r>
      <w:proofErr w:type="gramStart"/>
      <w:r w:rsidRPr="00BE1E39">
        <w:rPr>
          <w:rFonts w:ascii="Times New Roman" w:hAnsi="Times New Roman" w:cs="Times New Roman"/>
          <w:sz w:val="24"/>
          <w:szCs w:val="24"/>
        </w:rPr>
        <w:t>Внести изменения в постановление администрации Петровского сельсовета Ордынского района Новосибирской области от 11.06.2014 г. № 96</w:t>
      </w:r>
      <w:r w:rsidRPr="00BE1E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1E39">
        <w:rPr>
          <w:rFonts w:ascii="Times New Roman" w:hAnsi="Times New Roman" w:cs="Times New Roman"/>
          <w:sz w:val="24"/>
          <w:szCs w:val="24"/>
        </w:rPr>
        <w:t>«Об утверждении порядка размещения сведений о доходах, расходах, об имуществе и обязательствах имущественного характера лиц, замещающих  муниципальные должности и должности муниципальной службы администрации Петровского сельсовета Ордынского района  Новосибирской области и членов их семей, на официальном сайте администрации Петровского сельсовета Ордынского  района Новосибирской области и представления</w:t>
      </w:r>
      <w:proofErr w:type="gramEnd"/>
      <w:r w:rsidRPr="00BE1E39">
        <w:rPr>
          <w:rFonts w:ascii="Times New Roman" w:hAnsi="Times New Roman" w:cs="Times New Roman"/>
          <w:sz w:val="24"/>
          <w:szCs w:val="24"/>
        </w:rPr>
        <w:t xml:space="preserve"> этих сведений  общероссийским средствам массовой информации» (далее – Порядок) (с изменениями, внесенными постановление администрации от 13.10.2017 № 97):</w:t>
      </w:r>
    </w:p>
    <w:p w:rsidR="00BE1E39" w:rsidRPr="00BE1E39" w:rsidRDefault="00BE1E39" w:rsidP="00BE1E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         1.1.  Пункт 1 Порядка изложить в следующей редакции: </w:t>
      </w:r>
      <w:proofErr w:type="gramStart"/>
      <w:r w:rsidRPr="00BE1E39">
        <w:rPr>
          <w:rFonts w:ascii="Times New Roman" w:hAnsi="Times New Roman" w:cs="Times New Roman"/>
          <w:sz w:val="24"/>
          <w:szCs w:val="24"/>
        </w:rPr>
        <w:t>«Настоящим Порядком устанавливаются обязанности администрации Петровского сельсовета Ордынского района Новосибирской области   по размещению сведений о доходах, расходах, об имуществе и обязательствах имущественного характера лиц, включенных в Перечень должностей муниципальной службы администрации Петровского сельсовета Ордынского района Новосибирской области, при назначении на которые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</w:t>
      </w:r>
      <w:proofErr w:type="gramEnd"/>
      <w:r w:rsidRPr="00BE1E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E1E39">
        <w:rPr>
          <w:rFonts w:ascii="Times New Roman" w:hAnsi="Times New Roman" w:cs="Times New Roman"/>
          <w:sz w:val="24"/>
          <w:szCs w:val="24"/>
        </w:rPr>
        <w:t>также сведения о доходах, об имуществе и обязательствах имущественного характера своих супруги (супруга) и несовершеннолетних детей, утвержденный постановлением администрации Петровского сельсовета Ордынского района Новосибирской области от 18.05.2017 № 51 (с изменениями), на официальном сайте администрации Петровского сельсовета Ордынского  района Новосибирской области по адресу: http://petrovsky.nso.ru  (далее - официальный сайт) и предоставление этих сведений общероссийским средствам массовой информации для опубликования в</w:t>
      </w:r>
      <w:proofErr w:type="gramEnd"/>
      <w:r w:rsidRPr="00BE1E39">
        <w:rPr>
          <w:rFonts w:ascii="Times New Roman" w:hAnsi="Times New Roman" w:cs="Times New Roman"/>
          <w:sz w:val="24"/>
          <w:szCs w:val="24"/>
        </w:rPr>
        <w:t xml:space="preserve"> связи с их запросами».</w:t>
      </w:r>
    </w:p>
    <w:p w:rsidR="00BE1E39" w:rsidRPr="00BE1E39" w:rsidRDefault="00BE1E39" w:rsidP="00BE1E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         1.2.  </w:t>
      </w:r>
      <w:proofErr w:type="gramStart"/>
      <w:r w:rsidRPr="00BE1E39">
        <w:rPr>
          <w:rFonts w:ascii="Times New Roman" w:hAnsi="Times New Roman" w:cs="Times New Roman"/>
          <w:sz w:val="24"/>
          <w:szCs w:val="24"/>
        </w:rPr>
        <w:t xml:space="preserve">Подпункт «г» пункта 2 изложить в следующей редакции: «сведения  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 транспортного средства, ценных бумаг, акций (долей участия, паев в уставных (складочных) капиталах </w:t>
      </w:r>
      <w:r w:rsidRPr="00BE1E39">
        <w:rPr>
          <w:rFonts w:ascii="Times New Roman" w:hAnsi="Times New Roman" w:cs="Times New Roman"/>
          <w:sz w:val="24"/>
          <w:szCs w:val="24"/>
        </w:rPr>
        <w:lastRenderedPageBreak/>
        <w:t>организаций), если общая сумма таких сделок превышает общий доход лиц, замещающих (занимающих) должности муниципальной службы, осуществление полномочий по которым влечет за</w:t>
      </w:r>
      <w:proofErr w:type="gramEnd"/>
      <w:r w:rsidRPr="00BE1E39">
        <w:rPr>
          <w:rFonts w:ascii="Times New Roman" w:hAnsi="Times New Roman" w:cs="Times New Roman"/>
          <w:sz w:val="24"/>
          <w:szCs w:val="24"/>
        </w:rPr>
        <w:t xml:space="preserve"> собой обязанность представлять сведения о своих доходах, за три последних года, предшествующих отчетному периоду».  </w:t>
      </w:r>
    </w:p>
    <w:p w:rsidR="00BE1E39" w:rsidRPr="00BE1E39" w:rsidRDefault="00BE1E39" w:rsidP="00BE1E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         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BE1E39" w:rsidRPr="00BE1E39" w:rsidRDefault="00BE1E39" w:rsidP="00BE1E39">
      <w:pPr>
        <w:pStyle w:val="a3"/>
        <w:ind w:right="111" w:firstLine="567"/>
        <w:jc w:val="both"/>
        <w:rPr>
          <w:sz w:val="24"/>
          <w:szCs w:val="24"/>
          <w:lang w:val="ru-RU"/>
        </w:rPr>
      </w:pPr>
      <w:r w:rsidRPr="00BE1E39">
        <w:rPr>
          <w:sz w:val="24"/>
          <w:szCs w:val="24"/>
          <w:lang w:val="ru-RU"/>
        </w:rPr>
        <w:t xml:space="preserve">3.  </w:t>
      </w:r>
      <w:proofErr w:type="gramStart"/>
      <w:r w:rsidRPr="00BE1E39">
        <w:rPr>
          <w:sz w:val="24"/>
          <w:szCs w:val="24"/>
          <w:lang w:val="ru-RU"/>
        </w:rPr>
        <w:t>Контроль за</w:t>
      </w:r>
      <w:proofErr w:type="gramEnd"/>
      <w:r w:rsidRPr="00BE1E39">
        <w:rPr>
          <w:sz w:val="24"/>
          <w:szCs w:val="24"/>
          <w:lang w:val="ru-RU"/>
        </w:rPr>
        <w:t xml:space="preserve"> исполнением настоящего постановления оставляю за собой.</w:t>
      </w:r>
    </w:p>
    <w:p w:rsidR="00BE1E39" w:rsidRPr="00BE1E39" w:rsidRDefault="00BE1E39" w:rsidP="00BE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Глава Петровского сельсовета </w:t>
      </w:r>
    </w:p>
    <w:p w:rsidR="00BE1E39" w:rsidRPr="00BE1E39" w:rsidRDefault="00BE1E39" w:rsidP="00BE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</w:p>
    <w:p w:rsidR="00BE1E39" w:rsidRPr="00BE1E39" w:rsidRDefault="00BE1E39" w:rsidP="00BE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              Г.В. Уточкина</w:t>
      </w: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BE1E39" w:rsidRPr="00BE1E39" w:rsidRDefault="00BE1E39" w:rsidP="00BE1E39">
      <w:pPr>
        <w:tabs>
          <w:tab w:val="left" w:pos="671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tabs>
          <w:tab w:val="left" w:pos="671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>Утвержден</w:t>
      </w:r>
    </w:p>
    <w:p w:rsidR="00BE1E39" w:rsidRPr="00BE1E39" w:rsidRDefault="00BE1E39" w:rsidP="00BE1E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BE1E39" w:rsidRPr="00BE1E39" w:rsidRDefault="00BE1E39" w:rsidP="00BE1E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Петровского сельсовета </w:t>
      </w:r>
    </w:p>
    <w:p w:rsidR="00BE1E39" w:rsidRPr="00BE1E39" w:rsidRDefault="00BE1E39" w:rsidP="00BE1E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Ордынского района </w:t>
      </w:r>
    </w:p>
    <w:p w:rsidR="00BE1E39" w:rsidRPr="00BE1E39" w:rsidRDefault="00BE1E39" w:rsidP="00BE1E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Новосибирской области                                            </w:t>
      </w:r>
    </w:p>
    <w:p w:rsidR="00BE1E39" w:rsidRPr="00BE1E39" w:rsidRDefault="00BE1E39" w:rsidP="00BE1E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от 11.06.2014г.  № 96;</w:t>
      </w:r>
    </w:p>
    <w:p w:rsidR="00BE1E39" w:rsidRPr="00BE1E39" w:rsidRDefault="00BE1E39" w:rsidP="00BE1E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>внесены изменения</w:t>
      </w:r>
    </w:p>
    <w:p w:rsidR="00BE1E39" w:rsidRPr="00BE1E39" w:rsidRDefault="00BE1E39" w:rsidP="00BE1E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BE1E39">
        <w:rPr>
          <w:rFonts w:ascii="Times New Roman" w:hAnsi="Times New Roman" w:cs="Times New Roman"/>
          <w:sz w:val="24"/>
          <w:szCs w:val="24"/>
        </w:rPr>
        <w:tab/>
        <w:t>постановлением администрации</w:t>
      </w:r>
    </w:p>
    <w:p w:rsidR="00BE1E39" w:rsidRPr="00BE1E39" w:rsidRDefault="00BE1E39" w:rsidP="00BE1E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Петровского сельсовета </w:t>
      </w:r>
    </w:p>
    <w:p w:rsidR="00BE1E39" w:rsidRPr="00BE1E39" w:rsidRDefault="00BE1E39" w:rsidP="00BE1E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Ордынского района </w:t>
      </w:r>
    </w:p>
    <w:p w:rsidR="00BE1E39" w:rsidRPr="00BE1E39" w:rsidRDefault="00BE1E39" w:rsidP="00BE1E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Новосибирской области                                            </w:t>
      </w:r>
    </w:p>
    <w:p w:rsidR="00BE1E39" w:rsidRPr="00BE1E39" w:rsidRDefault="00BE1E39" w:rsidP="00BE1E39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от 13.10.2017г.  № 97;</w:t>
      </w:r>
    </w:p>
    <w:p w:rsidR="00BE1E39" w:rsidRPr="00BE1E39" w:rsidRDefault="00BE1E39" w:rsidP="00BE1E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>внесены изменения</w:t>
      </w:r>
    </w:p>
    <w:p w:rsidR="00BE1E39" w:rsidRPr="00BE1E39" w:rsidRDefault="00BE1E39" w:rsidP="00BE1E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BE1E39">
        <w:rPr>
          <w:rFonts w:ascii="Times New Roman" w:hAnsi="Times New Roman" w:cs="Times New Roman"/>
          <w:sz w:val="24"/>
          <w:szCs w:val="24"/>
        </w:rPr>
        <w:tab/>
        <w:t>постановлением администрации</w:t>
      </w:r>
    </w:p>
    <w:p w:rsidR="00BE1E39" w:rsidRPr="00BE1E39" w:rsidRDefault="00BE1E39" w:rsidP="00BE1E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Петровского сельсовета </w:t>
      </w:r>
    </w:p>
    <w:p w:rsidR="00BE1E39" w:rsidRPr="00BE1E39" w:rsidRDefault="00BE1E39" w:rsidP="00BE1E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Ордынского района </w:t>
      </w:r>
    </w:p>
    <w:p w:rsidR="00BE1E39" w:rsidRPr="00BE1E39" w:rsidRDefault="00BE1E39" w:rsidP="00BE1E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Новосибирской области                                            </w:t>
      </w:r>
    </w:p>
    <w:p w:rsidR="00BE1E39" w:rsidRPr="00BE1E39" w:rsidRDefault="00BE1E39" w:rsidP="00BE1E39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от 24.01.2018г.  № 13 </w:t>
      </w:r>
    </w:p>
    <w:p w:rsidR="00BE1E39" w:rsidRPr="00BE1E39" w:rsidRDefault="00BE1E39" w:rsidP="00BE1E39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Порядок размещения сведений о доходах, расходах, об имуществе и обязательствах имущественного характера лиц, замещающих  муниципальные должности и должности муниципальной </w:t>
      </w:r>
      <w:proofErr w:type="gramStart"/>
      <w:r w:rsidRPr="00BE1E39">
        <w:rPr>
          <w:rFonts w:ascii="Times New Roman" w:hAnsi="Times New Roman" w:cs="Times New Roman"/>
          <w:sz w:val="24"/>
          <w:szCs w:val="24"/>
        </w:rPr>
        <w:t>службы администрации Петровского сельсовета Ордынского района  Новосибирской области</w:t>
      </w:r>
      <w:proofErr w:type="gramEnd"/>
      <w:r w:rsidRPr="00BE1E39">
        <w:rPr>
          <w:rFonts w:ascii="Times New Roman" w:hAnsi="Times New Roman" w:cs="Times New Roman"/>
          <w:sz w:val="24"/>
          <w:szCs w:val="24"/>
        </w:rPr>
        <w:t xml:space="preserve"> и членов их семей, на официальном сайте администрации Петровского сельсовета Ордынского  района Новосибирской области и представления этих сведений общероссийским средствам массовой информации</w:t>
      </w:r>
    </w:p>
    <w:p w:rsidR="00BE1E39" w:rsidRPr="00BE1E39" w:rsidRDefault="00BE1E39" w:rsidP="00BE1E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1E39" w:rsidRPr="00BE1E39" w:rsidRDefault="00BE1E39" w:rsidP="00BE1E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           1.  </w:t>
      </w:r>
      <w:proofErr w:type="gramStart"/>
      <w:r w:rsidRPr="00BE1E39">
        <w:rPr>
          <w:rFonts w:ascii="Times New Roman" w:hAnsi="Times New Roman" w:cs="Times New Roman"/>
          <w:sz w:val="24"/>
          <w:szCs w:val="24"/>
        </w:rPr>
        <w:t>Настоящим Порядком устанавливаются обязанности администрации Петровского сельсовета Ордынского района Новосибирской области   по размещению сведений о доходах, расходах, об имуществе и обязательствах имущественного характера лиц, включенных в Перечень должностей муниципальной службы администрации Петровского сельсовета Ордынского района Новосибирской области, при назначении на которые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</w:t>
      </w:r>
      <w:proofErr w:type="gramEnd"/>
      <w:r w:rsidRPr="00BE1E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E1E39">
        <w:rPr>
          <w:rFonts w:ascii="Times New Roman" w:hAnsi="Times New Roman" w:cs="Times New Roman"/>
          <w:sz w:val="24"/>
          <w:szCs w:val="24"/>
        </w:rPr>
        <w:t>также сведения о доходах, об имуществе и обязательствах имущественного характера своих супруги (супруга) и несовершеннолетних детей, утвержденный постановлением администрации Петровского сельсовета Ордынского района Новосибирской области от 18.05.2017 № 51 (с изменениями),  на официальном сайте администрации Петровского сельсовета Ордынского  района Новосибирской области по адресу: http://petrovsky.nso.ru  (далее - официальный сайт) и предоставление этих сведений общероссийским средствам массовой информации для опубликования в</w:t>
      </w:r>
      <w:proofErr w:type="gramEnd"/>
      <w:r w:rsidRPr="00BE1E39">
        <w:rPr>
          <w:rFonts w:ascii="Times New Roman" w:hAnsi="Times New Roman" w:cs="Times New Roman"/>
          <w:sz w:val="24"/>
          <w:szCs w:val="24"/>
        </w:rPr>
        <w:t xml:space="preserve"> связи с их запросами.         </w:t>
      </w:r>
    </w:p>
    <w:p w:rsidR="00BE1E39" w:rsidRPr="00BE1E39" w:rsidRDefault="00BE1E39" w:rsidP="00BE1E39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          2. На официальном сайте размещаются и общероссийским средствам массовой информации предоставляются для опубликования следующие сведения о доходах, об имуществе и обязательствах имущественного характера:</w:t>
      </w:r>
    </w:p>
    <w:p w:rsidR="00BE1E39" w:rsidRPr="00BE1E39" w:rsidRDefault="00BE1E39" w:rsidP="00BE1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>а) перечень объектов недвижимого имущества, принадлежащих лицу, замещающему муниципальные должности и должности муниципальной службы,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BE1E39" w:rsidRPr="00BE1E39" w:rsidRDefault="00BE1E39" w:rsidP="00BE1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lastRenderedPageBreak/>
        <w:t>б) перечень транспортных средств с указанием вида и марки, принадлежащих на праве собственности лицу, замещающему муниципальные должности и должности муниципальной службы, его супруге (супругу) и несовершеннолетним детям;</w:t>
      </w:r>
    </w:p>
    <w:p w:rsidR="00BE1E39" w:rsidRPr="00BE1E39" w:rsidRDefault="00BE1E39" w:rsidP="00BE1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>в) декларированный годовой доход лица, замещающего муниципальные должности и должности муниципальной службы, его супруги (супруга) и несовершеннолетних детей;</w:t>
      </w:r>
    </w:p>
    <w:p w:rsidR="00BE1E39" w:rsidRPr="00BE1E39" w:rsidRDefault="00BE1E39" w:rsidP="00BE1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E39">
        <w:rPr>
          <w:rFonts w:ascii="Times New Roman" w:hAnsi="Times New Roman" w:cs="Times New Roman"/>
          <w:sz w:val="24"/>
          <w:szCs w:val="24"/>
        </w:rPr>
        <w:t>г)  сведения  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 транспортного средства, ценных бумаг, акций (долей участия, паев в уставных (складочных) капиталах организаций), если общая сумма таких сделок превышает общий доход лиц, замещающих (занимающих) должности муниципальной службы, осуществление полномочий по которым влечет за собой обязанность представлять сведения о своих доходах</w:t>
      </w:r>
      <w:proofErr w:type="gramEnd"/>
      <w:r w:rsidRPr="00BE1E39">
        <w:rPr>
          <w:rFonts w:ascii="Times New Roman" w:hAnsi="Times New Roman" w:cs="Times New Roman"/>
          <w:sz w:val="24"/>
          <w:szCs w:val="24"/>
        </w:rPr>
        <w:t xml:space="preserve">, за три последних года, предшествующих отчетному периоду. </w:t>
      </w:r>
    </w:p>
    <w:p w:rsidR="00BE1E39" w:rsidRPr="00BE1E39" w:rsidRDefault="00BE1E39" w:rsidP="00BE1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 3. </w:t>
      </w:r>
      <w:proofErr w:type="gramStart"/>
      <w:r w:rsidRPr="00BE1E39">
        <w:rPr>
          <w:rFonts w:ascii="Times New Roman" w:hAnsi="Times New Roman" w:cs="Times New Roman"/>
          <w:sz w:val="24"/>
          <w:szCs w:val="24"/>
        </w:rPr>
        <w:t>В размещаемых на официальном сайте администрации Петровского сельсовета Ордынского района Новосибирской области и предоставляемых общероссийским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  <w:proofErr w:type="gramEnd"/>
    </w:p>
    <w:p w:rsidR="00BE1E39" w:rsidRPr="00BE1E39" w:rsidRDefault="00BE1E39" w:rsidP="00BE1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E39">
        <w:rPr>
          <w:rFonts w:ascii="Times New Roman" w:hAnsi="Times New Roman" w:cs="Times New Roman"/>
          <w:sz w:val="24"/>
          <w:szCs w:val="24"/>
        </w:rPr>
        <w:t xml:space="preserve">а) иные сведения (кроме указанных в </w:t>
      </w:r>
      <w:hyperlink r:id="rId4" w:history="1">
        <w:r w:rsidRPr="00BE1E3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2</w:t>
        </w:r>
      </w:hyperlink>
      <w:r w:rsidRPr="00BE1E39">
        <w:rPr>
          <w:rFonts w:ascii="Times New Roman" w:hAnsi="Times New Roman" w:cs="Times New Roman"/>
          <w:sz w:val="24"/>
          <w:szCs w:val="24"/>
        </w:rPr>
        <w:t xml:space="preserve"> настоящего порядка) о доходах лица, замещающего муниципальные должности и должности муниципальной службы,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BE1E39" w:rsidRPr="00BE1E39" w:rsidRDefault="00BE1E39" w:rsidP="00BE1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б) </w:t>
      </w:r>
      <w:hyperlink r:id="rId5" w:history="1">
        <w:r w:rsidRPr="00BE1E3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персональные данные</w:t>
        </w:r>
      </w:hyperlink>
      <w:r w:rsidRPr="00BE1E39">
        <w:rPr>
          <w:rFonts w:ascii="Times New Roman" w:hAnsi="Times New Roman" w:cs="Times New Roman"/>
          <w:sz w:val="24"/>
          <w:szCs w:val="24"/>
        </w:rPr>
        <w:t xml:space="preserve"> супруги (супруга), детей и иных членов семьи лица, замещающего муниципальные должности и должности муниципальной службы;</w:t>
      </w:r>
    </w:p>
    <w:p w:rsidR="00BE1E39" w:rsidRPr="00BE1E39" w:rsidRDefault="00BE1E39" w:rsidP="00BE1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>в) данные, позволяющие определить место жительства, почтовый адрес, телефон и иные индивидуальные средства коммуникации лица, замещающего муниципальные должности и должности муниципальной службы, его супруги (супруга), детей и иных членов семьи;</w:t>
      </w:r>
    </w:p>
    <w:p w:rsidR="00BE1E39" w:rsidRPr="00BE1E39" w:rsidRDefault="00BE1E39" w:rsidP="00BE1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>г) данные, позволяющие определить местонахождение объектов недвижимого имущества, принадлежащих лицу, замещающему муниципальные должности и должности муниципальной службы, его супруге (супругу), детям, иным членам семьи на праве собственности или находящихся в их пользовании;</w:t>
      </w:r>
    </w:p>
    <w:p w:rsidR="00BE1E39" w:rsidRPr="00BE1E39" w:rsidRDefault="00BE1E39" w:rsidP="00BE1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1E3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BE1E39">
        <w:rPr>
          <w:rFonts w:ascii="Times New Roman" w:hAnsi="Times New Roman" w:cs="Times New Roman"/>
          <w:sz w:val="24"/>
          <w:szCs w:val="24"/>
        </w:rPr>
        <w:t xml:space="preserve">) информацию, отнесенную к </w:t>
      </w:r>
      <w:hyperlink r:id="rId6" w:history="1">
        <w:r w:rsidRPr="00BE1E3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государственной тайне</w:t>
        </w:r>
      </w:hyperlink>
      <w:r w:rsidRPr="00BE1E39">
        <w:rPr>
          <w:rFonts w:ascii="Times New Roman" w:hAnsi="Times New Roman" w:cs="Times New Roman"/>
          <w:sz w:val="24"/>
          <w:szCs w:val="24"/>
        </w:rPr>
        <w:t xml:space="preserve"> или являющуюся </w:t>
      </w:r>
      <w:hyperlink r:id="rId7" w:history="1">
        <w:r w:rsidRPr="00BE1E3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конфиденциальной</w:t>
        </w:r>
      </w:hyperlink>
      <w:r w:rsidRPr="00BE1E39">
        <w:rPr>
          <w:rFonts w:ascii="Times New Roman" w:hAnsi="Times New Roman" w:cs="Times New Roman"/>
          <w:sz w:val="24"/>
          <w:szCs w:val="24"/>
        </w:rPr>
        <w:t>.</w:t>
      </w:r>
    </w:p>
    <w:p w:rsidR="00BE1E39" w:rsidRPr="00BE1E39" w:rsidRDefault="00BE1E39" w:rsidP="00BE1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 xml:space="preserve">4.  </w:t>
      </w:r>
      <w:proofErr w:type="gramStart"/>
      <w:r w:rsidRPr="00BE1E39">
        <w:rPr>
          <w:rFonts w:ascii="Times New Roman" w:hAnsi="Times New Roman" w:cs="Times New Roman"/>
          <w:sz w:val="24"/>
          <w:szCs w:val="24"/>
        </w:rPr>
        <w:t xml:space="preserve">Сведения о доходах, расходах, об имуществе и обязательствах имущественного характера лиц, замещающих муниципальные должности и должности муниципальной службы администрации Петровского сельсовета Ордынского района Новосибирской области, указанные в </w:t>
      </w:r>
      <w:hyperlink r:id="rId8" w:history="1">
        <w:r w:rsidRPr="00BE1E3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2</w:t>
        </w:r>
      </w:hyperlink>
      <w:r w:rsidRPr="00BE1E39">
        <w:rPr>
          <w:rFonts w:ascii="Times New Roman" w:hAnsi="Times New Roman" w:cs="Times New Roman"/>
          <w:sz w:val="24"/>
          <w:szCs w:val="24"/>
        </w:rPr>
        <w:t xml:space="preserve"> настоящего порядка, за весь период замещения  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</w:t>
      </w:r>
      <w:proofErr w:type="gramEnd"/>
      <w:r w:rsidRPr="00BE1E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E1E39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 его супруги (супруга) и несовершеннолетних детей находятся на официальном сайте администрации Петровского сельсовета Ордынского района Новосибирской области, и ежегодно обновляются в течение 14 рабочих дней со дня истечения срока, установленного для их подачи.</w:t>
      </w:r>
      <w:proofErr w:type="gramEnd"/>
    </w:p>
    <w:p w:rsidR="00BE1E39" w:rsidRPr="00BE1E39" w:rsidRDefault="00BE1E39" w:rsidP="00BE1E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>5. Размещение на официальном сайте сведений о доходах, расходах, об имуществе и обязательствах имущественного характера, указанных в пункте 2 настоящего Порядка, обеспечивается  специалистом, ответственным за кадровое делопроизводство администрации Петровского сельсовета Ордынского района Новосибирской области.</w:t>
      </w:r>
    </w:p>
    <w:p w:rsidR="00BE1E39" w:rsidRPr="00BE1E39" w:rsidRDefault="00BE1E39" w:rsidP="00BE1E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>6. Специалист, ответственный за кадровое делопроизводство:</w:t>
      </w:r>
    </w:p>
    <w:p w:rsidR="00BE1E39" w:rsidRPr="00BE1E39" w:rsidRDefault="00BE1E39" w:rsidP="00BE1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>а) в течение трех рабочих дней со дня поступления запроса от общероссийского средства массовой информации сообщают о нем служащему, в отношении которого поступил запрос;</w:t>
      </w:r>
    </w:p>
    <w:p w:rsidR="00BE1E39" w:rsidRPr="00BE1E39" w:rsidRDefault="00BE1E39" w:rsidP="00BE1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lastRenderedPageBreak/>
        <w:t xml:space="preserve">б) в течение семи рабочих дней со дня поступления запроса от общероссийского средства массовой информации обеспечивают предоставление ему сведений, указанных в </w:t>
      </w:r>
      <w:hyperlink r:id="rId9" w:history="1">
        <w:r w:rsidRPr="00BE1E3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2</w:t>
        </w:r>
      </w:hyperlink>
      <w:r w:rsidRPr="00BE1E39">
        <w:rPr>
          <w:rFonts w:ascii="Times New Roman" w:hAnsi="Times New Roman" w:cs="Times New Roman"/>
          <w:sz w:val="24"/>
          <w:szCs w:val="24"/>
        </w:rPr>
        <w:t xml:space="preserve"> настоящего порядка, в том случае, если запрашиваемые сведения отсутствуют на официальном сайте.</w:t>
      </w:r>
    </w:p>
    <w:p w:rsidR="00BE1E39" w:rsidRPr="00BE1E39" w:rsidRDefault="00BE1E39" w:rsidP="00BE1E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1E39">
        <w:rPr>
          <w:rFonts w:ascii="Times New Roman" w:hAnsi="Times New Roman" w:cs="Times New Roman"/>
          <w:sz w:val="24"/>
          <w:szCs w:val="24"/>
        </w:rPr>
        <w:t>7. Специалист, ответственный за сбор   сведений о доходах, расходах об имуществе и обязательствах имущественного характера,  несет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BE1E39" w:rsidRPr="00BE1E39" w:rsidRDefault="00BE1E39" w:rsidP="00BE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Pr="00BE1E39" w:rsidRDefault="00BE1E39" w:rsidP="00BE1E39">
      <w:pPr>
        <w:spacing w:after="0" w:line="240" w:lineRule="auto"/>
        <w:rPr>
          <w:rFonts w:ascii="Times New Roman" w:hAnsi="Times New Roman" w:cs="Times New Roman"/>
        </w:rPr>
      </w:pPr>
    </w:p>
    <w:sectPr w:rsidR="00000000" w:rsidRPr="00BE1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1E39"/>
    <w:rsid w:val="00BE1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qFormat/>
    <w:rsid w:val="00BE1E3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semiHidden/>
    <w:rsid w:val="00BE1E39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styleId="a5">
    <w:name w:val="Hyperlink"/>
    <w:basedOn w:val="a0"/>
    <w:uiPriority w:val="99"/>
    <w:semiHidden/>
    <w:unhideWhenUsed/>
    <w:rsid w:val="00BE1E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B23D66208C58B2B3FC0F7A16569C2DB8B364A1DF7C1A6AC4BDAD4CBCFFD3CCBE61415293C8E49B0FrAQ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3147D4A6BE78A800B194288917C7F8350DF861DF97276C4EC54FCE83473E445A42C97A1914936Y2o3Q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3147D4A6BE78A800B194288917C7F835CD9881CFC7276C4EC54FCE83473E445A42C97A1914937Y2o1Q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83147D4A6BE78A800B194288917C7F8354DE8813F87E2BCEE40DF0EA337CBB52A3659BA091493521Y7o4Q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83147D4A6BE78A800B194288917C7F8354DF8416FD7E2BCEE40DF0EA337CBB52A3659BA091493727Y7o2Q" TargetMode="External"/><Relationship Id="rId9" Type="http://schemas.openxmlformats.org/officeDocument/2006/relationships/hyperlink" Target="consultantplus://offline/ref=95A787E9C7CCE4954E86E1488AF4D8C00FEA590F6C93D3B50EDC9D1824284F4BCE0BDA778CA13344GDy7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1979</Words>
  <Characters>11285</Characters>
  <Application>Microsoft Office Word</Application>
  <DocSecurity>0</DocSecurity>
  <Lines>94</Lines>
  <Paragraphs>26</Paragraphs>
  <ScaleCrop>false</ScaleCrop>
  <Company/>
  <LinksUpToDate>false</LinksUpToDate>
  <CharactersWithSpaces>13238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2018-03-13T09:23:00Z</dcterms:created>
  <dcterms:modified xsi:type="dcterms:W3CDTF">2018-03-13T09:24:00Z</dcterms:modified>
</cp:coreProperties>
</file>